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企业需准备的资料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880"/>
        <w:gridCol w:w="5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9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563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093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1.公司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1.1</w:t>
            </w:r>
          </w:p>
        </w:tc>
        <w:tc>
          <w:tcPr>
            <w:tcW w:w="563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营业执照（含相关分子公司）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1.2</w:t>
            </w:r>
          </w:p>
        </w:tc>
        <w:tc>
          <w:tcPr>
            <w:tcW w:w="5638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公司章程（含相关分子公司）-工商查询版本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1.3</w:t>
            </w:r>
          </w:p>
        </w:tc>
        <w:tc>
          <w:tcPr>
            <w:tcW w:w="563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历次股权、股东变动及增资、减资的相关股权转让协议（如有）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1.4</w:t>
            </w:r>
          </w:p>
        </w:tc>
        <w:tc>
          <w:tcPr>
            <w:tcW w:w="5638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公司历史沿革（主要）-工商查询版本（如有）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5638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公司专利及资质证书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93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2.人员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2.1</w:t>
            </w:r>
          </w:p>
        </w:tc>
        <w:tc>
          <w:tcPr>
            <w:tcW w:w="5638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公司股东及高管介绍（主要是股东）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2.2</w:t>
            </w:r>
          </w:p>
        </w:tc>
        <w:tc>
          <w:tcPr>
            <w:tcW w:w="5638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公司现有员工人数，缴纳社保人数（社保缴纳证明截图）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2.3</w:t>
            </w:r>
          </w:p>
        </w:tc>
        <w:tc>
          <w:tcPr>
            <w:tcW w:w="5638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法人代表身份证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093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3.财务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3.1</w:t>
            </w:r>
          </w:p>
        </w:tc>
        <w:tc>
          <w:tcPr>
            <w:tcW w:w="563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最近两年审计报告及近期财务报表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3.2</w:t>
            </w:r>
          </w:p>
        </w:tc>
        <w:tc>
          <w:tcPr>
            <w:tcW w:w="563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最近两年及最近一期的所有会计科目明细以及主要银行流水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3.3</w:t>
            </w:r>
          </w:p>
        </w:tc>
        <w:tc>
          <w:tcPr>
            <w:tcW w:w="563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年度纳税申报表（最近两年及一期）（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yellow"/>
                <w:lang w:val="en-US" w:eastAsia="zh-CN"/>
              </w:rPr>
              <w:t>增值税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及企业所得税）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3.4</w:t>
            </w:r>
          </w:p>
        </w:tc>
        <w:tc>
          <w:tcPr>
            <w:tcW w:w="5638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现有贷款明细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093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4.业务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4.1</w:t>
            </w:r>
          </w:p>
        </w:tc>
        <w:tc>
          <w:tcPr>
            <w:tcW w:w="563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公司产品及业务介绍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4.3</w:t>
            </w:r>
          </w:p>
        </w:tc>
        <w:tc>
          <w:tcPr>
            <w:tcW w:w="563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未来三年的业务布局说明（如有）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4.4</w:t>
            </w:r>
          </w:p>
        </w:tc>
        <w:tc>
          <w:tcPr>
            <w:tcW w:w="563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公司主要销售模式、近两年内直销及经销的占比，分销或加盟合作协议（如有）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4.5</w:t>
            </w:r>
          </w:p>
        </w:tc>
        <w:tc>
          <w:tcPr>
            <w:tcW w:w="563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公司主要采购模式及近两年内排名前五的上下游客户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4.6</w:t>
            </w:r>
          </w:p>
        </w:tc>
        <w:tc>
          <w:tcPr>
            <w:tcW w:w="563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近一年及本年主要的采购合同和销售合同（大额合同+列表）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4.7</w:t>
            </w:r>
          </w:p>
        </w:tc>
        <w:tc>
          <w:tcPr>
            <w:tcW w:w="563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上年度及本年度开票明细列表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093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5.行业与市场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5.1</w:t>
            </w:r>
          </w:p>
        </w:tc>
        <w:tc>
          <w:tcPr>
            <w:tcW w:w="563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公司主要竞争对手名单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5.2</w:t>
            </w:r>
          </w:p>
        </w:tc>
        <w:tc>
          <w:tcPr>
            <w:tcW w:w="563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产品或服务市场占有率，公司在行业中的地位（如有）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5.3</w:t>
            </w:r>
          </w:p>
        </w:tc>
        <w:tc>
          <w:tcPr>
            <w:tcW w:w="563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公司在同行业中的核心竞争优势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9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5.4</w:t>
            </w:r>
          </w:p>
        </w:tc>
        <w:tc>
          <w:tcPr>
            <w:tcW w:w="563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公司近两年来的主要销售收入构成（按不同产品类别，产品分类请标注毛利率）（可仅提供上一年度的）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93" w:type="dxa"/>
            <w:vMerge w:val="restart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6.其他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6.1</w:t>
            </w:r>
          </w:p>
        </w:tc>
        <w:tc>
          <w:tcPr>
            <w:tcW w:w="5638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最新企业及实际控制人信用报告（人行查询版）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9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6.2</w:t>
            </w:r>
          </w:p>
        </w:tc>
        <w:tc>
          <w:tcPr>
            <w:tcW w:w="5638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联交所需要的其他材料</w:t>
            </w:r>
          </w:p>
        </w:tc>
      </w:tr>
    </w:tbl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/>
          <w:color w:val="0000FF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3214D"/>
    <w:rsid w:val="039462CC"/>
    <w:rsid w:val="04963EBA"/>
    <w:rsid w:val="04E75DD1"/>
    <w:rsid w:val="09434A93"/>
    <w:rsid w:val="09F12239"/>
    <w:rsid w:val="0D6636FA"/>
    <w:rsid w:val="10421A53"/>
    <w:rsid w:val="108453AB"/>
    <w:rsid w:val="10F4575F"/>
    <w:rsid w:val="13E606CC"/>
    <w:rsid w:val="14C96E2A"/>
    <w:rsid w:val="14F631A8"/>
    <w:rsid w:val="161217D6"/>
    <w:rsid w:val="17250D43"/>
    <w:rsid w:val="17514DB3"/>
    <w:rsid w:val="1DB35DF6"/>
    <w:rsid w:val="1E4C7ACC"/>
    <w:rsid w:val="206F208B"/>
    <w:rsid w:val="21813E5C"/>
    <w:rsid w:val="221029D1"/>
    <w:rsid w:val="22C04FEE"/>
    <w:rsid w:val="23AF160D"/>
    <w:rsid w:val="263C62F8"/>
    <w:rsid w:val="26531B90"/>
    <w:rsid w:val="27B1342E"/>
    <w:rsid w:val="295A7B00"/>
    <w:rsid w:val="2ACA08E8"/>
    <w:rsid w:val="2CC73AC0"/>
    <w:rsid w:val="2E643E4F"/>
    <w:rsid w:val="2ED81FD9"/>
    <w:rsid w:val="359C1C09"/>
    <w:rsid w:val="3BFA0F7F"/>
    <w:rsid w:val="3DF734F9"/>
    <w:rsid w:val="3EFC4F96"/>
    <w:rsid w:val="40152025"/>
    <w:rsid w:val="44B85C50"/>
    <w:rsid w:val="474A60BB"/>
    <w:rsid w:val="47F426F8"/>
    <w:rsid w:val="4B557694"/>
    <w:rsid w:val="4C0A79CA"/>
    <w:rsid w:val="4EE72B89"/>
    <w:rsid w:val="4F931BFA"/>
    <w:rsid w:val="4F960766"/>
    <w:rsid w:val="50476332"/>
    <w:rsid w:val="50C855D9"/>
    <w:rsid w:val="526E7633"/>
    <w:rsid w:val="52EB69B6"/>
    <w:rsid w:val="533C2726"/>
    <w:rsid w:val="55E244D1"/>
    <w:rsid w:val="56B05C3B"/>
    <w:rsid w:val="58256A5B"/>
    <w:rsid w:val="5905256A"/>
    <w:rsid w:val="5B0659C9"/>
    <w:rsid w:val="5B7D7A9D"/>
    <w:rsid w:val="5C42781A"/>
    <w:rsid w:val="5C556660"/>
    <w:rsid w:val="5D96747A"/>
    <w:rsid w:val="5FE73DC7"/>
    <w:rsid w:val="610F3597"/>
    <w:rsid w:val="626B4A1A"/>
    <w:rsid w:val="644E584F"/>
    <w:rsid w:val="65A17FB6"/>
    <w:rsid w:val="67B82691"/>
    <w:rsid w:val="68764960"/>
    <w:rsid w:val="69575B09"/>
    <w:rsid w:val="6A901A42"/>
    <w:rsid w:val="6BAD0F4E"/>
    <w:rsid w:val="6DF31452"/>
    <w:rsid w:val="6EB6702B"/>
    <w:rsid w:val="6F921DA6"/>
    <w:rsid w:val="714117B8"/>
    <w:rsid w:val="76111EAA"/>
    <w:rsid w:val="7A201E70"/>
    <w:rsid w:val="7BBF1386"/>
    <w:rsid w:val="7C1A27E2"/>
    <w:rsid w:val="7C783CC9"/>
    <w:rsid w:val="7D27001E"/>
    <w:rsid w:val="7E681E3F"/>
    <w:rsid w:val="7E8A4831"/>
    <w:rsid w:val="7F63214D"/>
    <w:rsid w:val="7FD7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nhideWhenUsed/>
    <w:qFormat/>
    <w:uiPriority w:val="99"/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2021-07-27T06:07:00Z</dcterms:created>
  <dc:creator>chen</dc:creator>
  <cp:lastModifiedBy>小陶</cp:lastModifiedBy>
  <dcterms:modified xsi:type="dcterms:W3CDTF">2021-09-27T07:14:00Z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8E5A3044D77C40E3931AD556D88B5CB9</vt:lpwstr>
  </property>
</Properties>
</file>